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454CBC">
        <w:rPr>
          <w:rFonts w:ascii="Times New Roman" w:hAnsi="Times New Roman" w:cs="Times New Roman"/>
          <w:b/>
          <w:sz w:val="24"/>
          <w:szCs w:val="24"/>
        </w:rPr>
        <w:t>I Z GRUPY SMERFY W OKRESIE 22</w:t>
      </w:r>
      <w:r w:rsidR="00735A92">
        <w:rPr>
          <w:rFonts w:ascii="Times New Roman" w:hAnsi="Times New Roman" w:cs="Times New Roman"/>
          <w:b/>
          <w:sz w:val="24"/>
          <w:szCs w:val="24"/>
        </w:rPr>
        <w:t>.06</w:t>
      </w:r>
      <w:r w:rsidR="007D43C2">
        <w:rPr>
          <w:rFonts w:ascii="Times New Roman" w:hAnsi="Times New Roman" w:cs="Times New Roman"/>
          <w:b/>
          <w:sz w:val="24"/>
          <w:szCs w:val="24"/>
        </w:rPr>
        <w:t>.</w:t>
      </w:r>
      <w:r w:rsidR="00C57E8B">
        <w:rPr>
          <w:rFonts w:ascii="Times New Roman" w:hAnsi="Times New Roman" w:cs="Times New Roman"/>
          <w:b/>
          <w:sz w:val="24"/>
          <w:szCs w:val="24"/>
        </w:rPr>
        <w:t>2020</w:t>
      </w:r>
      <w:r w:rsidR="00454CBC">
        <w:rPr>
          <w:rFonts w:ascii="Times New Roman" w:hAnsi="Times New Roman" w:cs="Times New Roman"/>
          <w:b/>
          <w:sz w:val="24"/>
          <w:szCs w:val="24"/>
        </w:rPr>
        <w:t>r – 30</w:t>
      </w:r>
      <w:r w:rsidR="00735A92">
        <w:rPr>
          <w:rFonts w:ascii="Times New Roman" w:hAnsi="Times New Roman" w:cs="Times New Roman"/>
          <w:b/>
          <w:sz w:val="24"/>
          <w:szCs w:val="24"/>
        </w:rPr>
        <w:t>.06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35A92" w:rsidRPr="00256049" w:rsidRDefault="00735A92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C2" w:rsidRPr="00284CDB" w:rsidRDefault="00256049" w:rsidP="007D4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CDB">
        <w:rPr>
          <w:rFonts w:ascii="Times New Roman" w:hAnsi="Times New Roman" w:cs="Times New Roman"/>
          <w:i/>
          <w:sz w:val="28"/>
          <w:szCs w:val="28"/>
        </w:rPr>
        <w:t xml:space="preserve">Temat kompleksowy: </w:t>
      </w:r>
      <w:r w:rsidR="00454CBC">
        <w:rPr>
          <w:rFonts w:ascii="Times New Roman" w:hAnsi="Times New Roman" w:cs="Times New Roman"/>
          <w:i/>
          <w:sz w:val="28"/>
          <w:szCs w:val="28"/>
        </w:rPr>
        <w:t>„Planujemy letnie podróże</w:t>
      </w:r>
      <w:r w:rsidR="003742C4">
        <w:rPr>
          <w:rFonts w:ascii="Times New Roman" w:hAnsi="Times New Roman" w:cs="Times New Roman"/>
          <w:i/>
          <w:sz w:val="28"/>
          <w:szCs w:val="28"/>
        </w:rPr>
        <w:t>.</w:t>
      </w:r>
      <w:r w:rsidR="00284CDB" w:rsidRPr="00284CDB">
        <w:rPr>
          <w:rFonts w:ascii="Times New Roman" w:hAnsi="Times New Roman" w:cs="Times New Roman"/>
          <w:i/>
          <w:sz w:val="28"/>
          <w:szCs w:val="28"/>
        </w:rPr>
        <w:t>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2443" w:rsidRDefault="00256049" w:rsidP="004172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11" w:rsidRPr="00723A11">
        <w:rPr>
          <w:rFonts w:ascii="Times New Roman" w:hAnsi="Times New Roman" w:cs="Times New Roman"/>
          <w:i/>
          <w:sz w:val="24"/>
          <w:szCs w:val="24"/>
        </w:rPr>
        <w:t>Środki lokomocji</w:t>
      </w:r>
      <w:r w:rsidR="00723A11">
        <w:rPr>
          <w:rFonts w:ascii="Times New Roman" w:hAnsi="Times New Roman" w:cs="Times New Roman"/>
          <w:i/>
          <w:sz w:val="24"/>
          <w:szCs w:val="24"/>
        </w:rPr>
        <w:t>.</w:t>
      </w:r>
    </w:p>
    <w:p w:rsidR="00C06DD8" w:rsidRPr="00C06DD8" w:rsidRDefault="00BE547F" w:rsidP="00C06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DD8" w:rsidRPr="00C06DD8">
        <w:rPr>
          <w:rFonts w:ascii="Times New Roman" w:hAnsi="Times New Roman" w:cs="Times New Roman"/>
          <w:sz w:val="24"/>
          <w:szCs w:val="24"/>
        </w:rPr>
        <w:t>Rozwiązanie zagadki B. Szelągowskiej </w:t>
      </w:r>
      <w:r w:rsidR="00C06DD8" w:rsidRPr="00C06DD8">
        <w:rPr>
          <w:rFonts w:ascii="Times New Roman" w:hAnsi="Times New Roman" w:cs="Times New Roman"/>
          <w:i/>
          <w:iCs/>
          <w:sz w:val="24"/>
          <w:szCs w:val="24"/>
        </w:rPr>
        <w:t>Wakacje.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sz w:val="24"/>
          <w:szCs w:val="24"/>
        </w:rPr>
        <w:t>Rodzic recytuje zagadkę i prosi dzieci o podanie rozwiązania.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Morze, góry lub jeziora.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Pociąg wjeżdza już na stację.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Lato wreszcie się zaczęło.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Czas rozpocząć więc</w:t>
      </w:r>
      <w:r w:rsidRPr="00C06DD8">
        <w:rPr>
          <w:rFonts w:ascii="Times New Roman" w:hAnsi="Times New Roman" w:cs="Times New Roman"/>
          <w:sz w:val="24"/>
          <w:szCs w:val="24"/>
        </w:rPr>
        <w:t>… (wakacje)</w:t>
      </w:r>
    </w:p>
    <w:p w:rsidR="00C06DD8" w:rsidRPr="00C06DD8" w:rsidRDefault="00BE547F" w:rsidP="00BE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DD8" w:rsidRPr="00C06DD8">
        <w:rPr>
          <w:rFonts w:ascii="Times New Roman" w:hAnsi="Times New Roman" w:cs="Times New Roman"/>
          <w:sz w:val="24"/>
          <w:szCs w:val="24"/>
        </w:rPr>
        <w:t>Słuchanie opowiadania E. Stadmüller </w:t>
      </w:r>
      <w:r w:rsidR="00C06DD8" w:rsidRPr="00C06DD8">
        <w:rPr>
          <w:rFonts w:ascii="Times New Roman" w:hAnsi="Times New Roman" w:cs="Times New Roman"/>
          <w:i/>
          <w:iCs/>
          <w:sz w:val="24"/>
          <w:szCs w:val="24"/>
        </w:rPr>
        <w:t>Wakacje.</w:t>
      </w:r>
    </w:p>
    <w:p w:rsidR="00C06DD8" w:rsidRPr="00C06DD8" w:rsidRDefault="00BE547F" w:rsidP="00C06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siada</w:t>
      </w:r>
      <w:r w:rsidR="00C06DD8" w:rsidRPr="00C06DD8">
        <w:rPr>
          <w:rFonts w:ascii="Times New Roman" w:hAnsi="Times New Roman" w:cs="Times New Roman"/>
          <w:sz w:val="24"/>
          <w:szCs w:val="24"/>
        </w:rPr>
        <w:t xml:space="preserve"> na dywanie. Rodzic zaprasza do wysłuchania opowiadania.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Bartek chwalił się, że na wakacje pojedzie do Grecji – opowiadał przy obiedzie Olek. – Mówił, że będzie się uczył nurkować i dostanie od taty cały potrzebny sprzęt.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Zobaczycie, że będziecie się u nas bawić równie dobrze jak on – chrząknął dziadzio. – Już moja w tym głowa. Postanowiliśmy z babcią, że kupimy wielki dmuchany basen i ustawimy go w ogrodzie.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Hurra! – zawołała Ada. – A będę w nim mogła puszczać moje kaczuszki?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Jasne – roześmiała się babcia – i kaczuszki, i łódeczki, i co tam sobie wymyślisz.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Szkoda, że w ogrodzie nie ma piaskownicy, bo byśmy mieli własną plażę – rozmarzył się Olek.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To akurat nie problem – włączył się do rozmowy tato. – Cztery deski się znajdą, a sąsiad dziadków, pan Antoni, handluje materiałami budowlanymi, więc na pewno chętnie przywiezie parę worków piasku.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I będzie plaża! – zawołała Ada.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I huśtawka – dodał dziadzio. – Znalazłem ją na strychu.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Tę samą, na której ja się huśtałem? – ożywił się tato.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Tylko nie próbuj tego robić, bo moja biedna grusza nie wytrzyma takiego ciężaru – przestraszył się dzia</w:t>
      </w:r>
      <w:r w:rsidRPr="00C06DD8">
        <w:rPr>
          <w:rFonts w:ascii="Times New Roman" w:hAnsi="Times New Roman" w:cs="Times New Roman"/>
          <w:i/>
          <w:iCs/>
          <w:sz w:val="24"/>
          <w:szCs w:val="24"/>
        </w:rPr>
        <w:softHyphen/>
        <w:t>dzio.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Oj tam, oj tam… – mruknął tato. – To mocne drzewo, nawet nie wiesz, ile wytrzymało…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I Bartek mówił jeszcze, że będzie zwiedzał jakieś strasznie stare budowle – przypomniał sobie Olek.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Stare budowle, powiadasz – dziadek uśmiechnął się tajemniczo.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Ciekaw jestem, czy on widział kiedyś studnię z prawdziwym żurawiem.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Takim żywym żurawiem? – zdziwiła się Ada.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Tak nazywało się urządzenie, którym bardzo dawno temu wyciągano wodę ze studni – wyjaśniła wnuczce babcia.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Tam, gdzie wybierzemy się na wycieczkę, można zobaczyć prawdziwe chaty kryte strzechą, poletka lnu, stary wiatrak i drabiniasty wóz – taki, jakim jeździł jeszcze mój dziadek.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W sąsiedniej wsi powstał skansen – wyjaśniła mamie babcia. – I naprawdę jest w nim co zobaczyć.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Chciałbym, żeby te wakacje już się zaczęły – westchnął Olek. – I nic nie szkodzi, że nie pojadę do Grecji – dodał po chwili.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sz w:val="24"/>
          <w:szCs w:val="24"/>
        </w:rPr>
        <w:t xml:space="preserve">Rozmowa kierowana na podstawie opowiadania 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sz w:val="24"/>
          <w:szCs w:val="24"/>
        </w:rPr>
        <w:t>Rodzic zadaje pytania: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Dokąd Bartek pojedzie na wakacje?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Gdzie wakacje spędzą Ada i Olek?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Co przygotowali dziadkowie, żeby umilić wakacje Adzie i Olkowi?</w:t>
      </w:r>
    </w:p>
    <w:p w:rsidR="00C06DD8" w:rsidRPr="00C06DD8" w:rsidRDefault="00C06DD8" w:rsidP="00C06DD8">
      <w:pPr>
        <w:rPr>
          <w:rFonts w:ascii="Times New Roman" w:hAnsi="Times New Roman" w:cs="Times New Roman"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Dokąd wy chcielibyście pojechać na wakacje?</w:t>
      </w:r>
    </w:p>
    <w:p w:rsidR="00C06DD8" w:rsidRDefault="00C06DD8" w:rsidP="00C06D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06DD8">
        <w:rPr>
          <w:rFonts w:ascii="Times New Roman" w:hAnsi="Times New Roman" w:cs="Times New Roman"/>
          <w:i/>
          <w:iCs/>
          <w:sz w:val="24"/>
          <w:szCs w:val="24"/>
        </w:rPr>
        <w:t>– Czym można podróżować w czasie wakacji?</w:t>
      </w:r>
    </w:p>
    <w:p w:rsidR="00C06DD8" w:rsidRDefault="0030155A" w:rsidP="00C06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karty pracy nr 155 , a dla chętnych dodatkowo  k</w:t>
      </w:r>
      <w:r w:rsidR="00831465">
        <w:rPr>
          <w:rFonts w:ascii="Times New Roman" w:hAnsi="Times New Roman" w:cs="Times New Roman"/>
          <w:sz w:val="24"/>
          <w:szCs w:val="24"/>
        </w:rPr>
        <w:t>olorowanie różnych środków lokomocji:</w:t>
      </w:r>
    </w:p>
    <w:p w:rsidR="00831465" w:rsidRDefault="009836B5" w:rsidP="009836B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68328" cy="6977269"/>
            <wp:effectExtent l="19050" t="0" r="0" b="0"/>
            <wp:docPr id="1" name="Obraz 0" descr="srodki lokomo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odki lokomocj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7852" cy="696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6B5" w:rsidRDefault="009836B5" w:rsidP="00C06DD8">
      <w:pPr>
        <w:rPr>
          <w:rFonts w:ascii="Times New Roman" w:hAnsi="Times New Roman" w:cs="Times New Roman"/>
          <w:sz w:val="24"/>
          <w:szCs w:val="24"/>
        </w:rPr>
      </w:pPr>
    </w:p>
    <w:p w:rsidR="009836B5" w:rsidRDefault="009836B5" w:rsidP="00C06DD8">
      <w:pPr>
        <w:rPr>
          <w:rFonts w:ascii="Times New Roman" w:hAnsi="Times New Roman" w:cs="Times New Roman"/>
          <w:sz w:val="24"/>
          <w:szCs w:val="24"/>
        </w:rPr>
      </w:pPr>
    </w:p>
    <w:p w:rsidR="009836B5" w:rsidRDefault="009836B5" w:rsidP="00C06DD8">
      <w:pPr>
        <w:rPr>
          <w:rFonts w:ascii="Times New Roman" w:hAnsi="Times New Roman" w:cs="Times New Roman"/>
          <w:sz w:val="24"/>
          <w:szCs w:val="24"/>
        </w:rPr>
      </w:pPr>
    </w:p>
    <w:p w:rsidR="009836B5" w:rsidRDefault="009836B5" w:rsidP="00C06DD8">
      <w:pPr>
        <w:rPr>
          <w:rFonts w:ascii="Times New Roman" w:hAnsi="Times New Roman" w:cs="Times New Roman"/>
          <w:sz w:val="24"/>
          <w:szCs w:val="24"/>
        </w:rPr>
      </w:pPr>
    </w:p>
    <w:p w:rsidR="009836B5" w:rsidRDefault="009836B5" w:rsidP="00C06DD8">
      <w:pPr>
        <w:rPr>
          <w:rFonts w:ascii="Times New Roman" w:hAnsi="Times New Roman" w:cs="Times New Roman"/>
          <w:sz w:val="24"/>
          <w:szCs w:val="24"/>
        </w:rPr>
      </w:pPr>
    </w:p>
    <w:p w:rsidR="009836B5" w:rsidRDefault="009836B5" w:rsidP="00C06DD8">
      <w:pPr>
        <w:rPr>
          <w:rFonts w:ascii="Times New Roman" w:hAnsi="Times New Roman" w:cs="Times New Roman"/>
          <w:sz w:val="24"/>
          <w:szCs w:val="24"/>
        </w:rPr>
      </w:pPr>
    </w:p>
    <w:p w:rsidR="009836B5" w:rsidRPr="00C06DD8" w:rsidRDefault="009836B5" w:rsidP="00C06DD8">
      <w:pPr>
        <w:rPr>
          <w:rFonts w:ascii="Times New Roman" w:hAnsi="Times New Roman" w:cs="Times New Roman"/>
          <w:sz w:val="24"/>
          <w:szCs w:val="24"/>
        </w:rPr>
      </w:pPr>
    </w:p>
    <w:p w:rsidR="00C433A1" w:rsidRPr="00C06DD8" w:rsidRDefault="00C433A1" w:rsidP="00C06DD8">
      <w:pPr>
        <w:rPr>
          <w:rFonts w:ascii="Times New Roman" w:hAnsi="Times New Roman" w:cs="Times New Roman"/>
          <w:sz w:val="24"/>
          <w:szCs w:val="24"/>
        </w:rPr>
      </w:pPr>
    </w:p>
    <w:p w:rsidR="004E785B" w:rsidRDefault="008A0F44" w:rsidP="003742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BC">
        <w:rPr>
          <w:rFonts w:ascii="Times New Roman" w:hAnsi="Times New Roman" w:cs="Times New Roman"/>
          <w:i/>
          <w:sz w:val="24"/>
          <w:szCs w:val="24"/>
        </w:rPr>
        <w:t>Dzień Taty.</w:t>
      </w:r>
    </w:p>
    <w:p w:rsidR="00BF7FE4" w:rsidRPr="00723A11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723A11">
        <w:rPr>
          <w:rFonts w:ascii="Times New Roman" w:hAnsi="Times New Roman" w:cs="Times New Roman"/>
          <w:sz w:val="24"/>
          <w:szCs w:val="24"/>
        </w:rPr>
        <w:t>Zabawy z Tatą:</w:t>
      </w:r>
    </w:p>
    <w:p w:rsidR="00142668" w:rsidRPr="004F0B60" w:rsidRDefault="005F6D5B" w:rsidP="005F6D5B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D5B">
        <w:rPr>
          <w:rFonts w:ascii="Times New Roman" w:hAnsi="Times New Roman" w:cs="Times New Roman"/>
          <w:sz w:val="24"/>
          <w:szCs w:val="24"/>
        </w:rPr>
        <w:t>Ćwiczenia oddechowe „Fruwające piórka”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D5B">
        <w:rPr>
          <w:rFonts w:ascii="Times New Roman" w:hAnsi="Times New Roman" w:cs="Times New Roman"/>
          <w:sz w:val="24"/>
          <w:szCs w:val="24"/>
        </w:rPr>
        <w:t xml:space="preserve">Dziecko </w:t>
      </w:r>
      <w:r w:rsidR="00723A11">
        <w:rPr>
          <w:rFonts w:ascii="Times New Roman" w:hAnsi="Times New Roman" w:cs="Times New Roman"/>
          <w:sz w:val="24"/>
          <w:szCs w:val="24"/>
        </w:rPr>
        <w:t>i tata otrzymują</w:t>
      </w:r>
      <w:r w:rsidRPr="005F6D5B">
        <w:rPr>
          <w:rFonts w:ascii="Times New Roman" w:hAnsi="Times New Roman" w:cs="Times New Roman"/>
          <w:sz w:val="24"/>
          <w:szCs w:val="24"/>
        </w:rPr>
        <w:t xml:space="preserve"> piórko i dmucha</w:t>
      </w:r>
      <w:r w:rsidR="00723A11">
        <w:rPr>
          <w:rFonts w:ascii="Times New Roman" w:hAnsi="Times New Roman" w:cs="Times New Roman"/>
          <w:sz w:val="24"/>
          <w:szCs w:val="24"/>
        </w:rPr>
        <w:t>ją</w:t>
      </w:r>
      <w:r w:rsidRPr="005F6D5B">
        <w:rPr>
          <w:rFonts w:ascii="Times New Roman" w:hAnsi="Times New Roman" w:cs="Times New Roman"/>
          <w:sz w:val="24"/>
          <w:szCs w:val="24"/>
        </w:rPr>
        <w:t xml:space="preserve"> na nie tak</w:t>
      </w:r>
      <w:r w:rsidR="00723A11">
        <w:rPr>
          <w:rFonts w:ascii="Times New Roman" w:hAnsi="Times New Roman" w:cs="Times New Roman"/>
          <w:sz w:val="24"/>
          <w:szCs w:val="24"/>
        </w:rPr>
        <w:t xml:space="preserve"> długo </w:t>
      </w:r>
      <w:r w:rsidRPr="005F6D5B">
        <w:rPr>
          <w:rFonts w:ascii="Times New Roman" w:hAnsi="Times New Roman" w:cs="Times New Roman"/>
          <w:sz w:val="24"/>
          <w:szCs w:val="24"/>
        </w:rPr>
        <w:t xml:space="preserve"> aż spadnie na dywan.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243">
        <w:rPr>
          <w:rFonts w:ascii="Times New Roman" w:hAnsi="Times New Roman" w:cs="Times New Roman"/>
          <w:sz w:val="24"/>
          <w:szCs w:val="24"/>
        </w:rPr>
        <w:t>Zabawy ruchowo – naśladowcze na podstawie wierszyka oraz piosenki: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Wierszyk „</w:t>
      </w:r>
      <w:r w:rsidRPr="00E75243">
        <w:rPr>
          <w:rFonts w:ascii="Times New Roman" w:hAnsi="Times New Roman" w:cs="Times New Roman"/>
          <w:b/>
          <w:sz w:val="24"/>
          <w:szCs w:val="24"/>
        </w:rPr>
        <w:t>Jedzie rowerek”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Dziecko kładzie się na plecach (z przyśpieszeniem tempa recytacji na koniec)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Jedzie rowerek na spacerek,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Na słoneczko i wiaterek,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I na słońce i na deszcz,</w:t>
      </w:r>
    </w:p>
    <w:p w:rsidR="00723A11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Nasz rowerek pędzi też!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Piosenka „</w:t>
      </w:r>
      <w:r w:rsidRPr="00E75243">
        <w:rPr>
          <w:rFonts w:ascii="Times New Roman" w:hAnsi="Times New Roman" w:cs="Times New Roman"/>
          <w:b/>
          <w:sz w:val="24"/>
          <w:szCs w:val="24"/>
        </w:rPr>
        <w:t>Opalamy brzuszki”</w:t>
      </w:r>
      <w:r w:rsidRPr="00E75243">
        <w:rPr>
          <w:rFonts w:ascii="Times New Roman" w:hAnsi="Times New Roman" w:cs="Times New Roman"/>
          <w:sz w:val="24"/>
          <w:szCs w:val="24"/>
        </w:rPr>
        <w:t xml:space="preserve"> (na wymyśloną melodię)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Opalamy nad morzem, opalamy brzuszki,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A jak brzuszki opalimy, to się odwrócimy (przewrót na brzuch)</w:t>
      </w:r>
    </w:p>
    <w:p w:rsidR="00723A11" w:rsidRPr="00E75243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Opalamy nad morzem, opalamy brzuszki,</w:t>
      </w:r>
    </w:p>
    <w:p w:rsidR="00723A11" w:rsidRPr="00E0709E" w:rsidRDefault="00723A11" w:rsidP="00723A11">
      <w:pPr>
        <w:rPr>
          <w:rFonts w:ascii="Times New Roman" w:hAnsi="Times New Roman" w:cs="Times New Roman"/>
          <w:sz w:val="24"/>
          <w:szCs w:val="24"/>
        </w:rPr>
      </w:pPr>
      <w:r w:rsidRPr="00E75243">
        <w:rPr>
          <w:rFonts w:ascii="Times New Roman" w:hAnsi="Times New Roman" w:cs="Times New Roman"/>
          <w:sz w:val="24"/>
          <w:szCs w:val="24"/>
        </w:rPr>
        <w:t>A jak plecy opalimy, to się odwrócimy (przewrót na plecy)</w:t>
      </w:r>
    </w:p>
    <w:p w:rsidR="00723A11" w:rsidRPr="00E2115C" w:rsidRDefault="00723A11" w:rsidP="00723A11">
      <w:pPr>
        <w:rPr>
          <w:rFonts w:ascii="Times New Roman" w:hAnsi="Times New Roman" w:cs="Times New Roman"/>
          <w:b/>
          <w:sz w:val="24"/>
          <w:szCs w:val="24"/>
        </w:rPr>
      </w:pPr>
    </w:p>
    <w:p w:rsidR="004673E9" w:rsidRPr="00BE547F" w:rsidRDefault="004673E9" w:rsidP="00BE547F">
      <w:pPr>
        <w:pStyle w:val="NormalnyWeb"/>
        <w:spacing w:after="0" w:line="360" w:lineRule="auto"/>
        <w:rPr>
          <w:color w:val="2E2E2E"/>
        </w:rPr>
      </w:pPr>
      <w:r w:rsidRPr="00E2115C">
        <w:rPr>
          <w:b/>
          <w:bCs/>
          <w:color w:val="2E2E2E"/>
        </w:rPr>
        <w:t>-  „Rusz się” –</w:t>
      </w:r>
      <w:r w:rsidRPr="00E2115C">
        <w:rPr>
          <w:color w:val="2E2E2E"/>
        </w:rPr>
        <w:t> zabawa ruchowo-naśladowcza. Dziecko naśladuje ruchy i gesty wymyślone przez tatę. Następnie role się odwracają i dziecko wymyśla ruchy, a rodzic ma za zadanie je odtworzyć. Ćwiczenia</w:t>
      </w:r>
      <w:r w:rsidR="009A19EF" w:rsidRPr="00E2115C">
        <w:rPr>
          <w:color w:val="2E2E2E"/>
        </w:rPr>
        <w:t xml:space="preserve"> można wykonywać przy ulubionej muzyce.</w:t>
      </w:r>
    </w:p>
    <w:p w:rsidR="004D694E" w:rsidRDefault="004D694E" w:rsidP="00692B30">
      <w:pPr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C1" w:rsidRPr="00454CBC" w:rsidRDefault="00BA6A0D" w:rsidP="00454C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0F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BC">
        <w:rPr>
          <w:rFonts w:ascii="Times New Roman" w:hAnsi="Times New Roman" w:cs="Times New Roman"/>
          <w:i/>
          <w:sz w:val="24"/>
          <w:szCs w:val="24"/>
        </w:rPr>
        <w:t>Blisko czy daleko?</w:t>
      </w:r>
    </w:p>
    <w:p w:rsidR="007A782A" w:rsidRDefault="007A782A" w:rsidP="007A7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Pr="007A782A">
        <w:rPr>
          <w:rFonts w:ascii="Times New Roman" w:hAnsi="Times New Roman" w:cs="Times New Roman"/>
          <w:sz w:val="24"/>
          <w:szCs w:val="24"/>
        </w:rPr>
        <w:t>Wyścigi aut” – zabawa doskonaląca sprawność palców. Dziecko wybiera sobie pojazd, a rodzic doczepia do niego sznurek. Jeden jego koniec przywiązuje do pojazdu, natomiast na drugim umieszcza krótki patyk może być np. po lodach. Dziecko ma za zadanie przemieścić pojazd w swoim kierunku nawijając na patyczek sznurek. Można urządzić rodzinne wyścigi aut.</w:t>
      </w:r>
      <w:r>
        <w:rPr>
          <w:rFonts w:ascii="Times New Roman" w:hAnsi="Times New Roman" w:cs="Times New Roman"/>
          <w:sz w:val="24"/>
          <w:szCs w:val="24"/>
        </w:rPr>
        <w:t xml:space="preserve"> Podczas nawijania na patyczek należy pamiętać o stosowaniu zwrotów: daleko, coraz bliżej ,blisko.</w:t>
      </w:r>
    </w:p>
    <w:p w:rsidR="00F90776" w:rsidRPr="007A782A" w:rsidRDefault="007A782A" w:rsidP="007A7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7A782A">
        <w:rPr>
          <w:rFonts w:ascii="Times New Roman" w:hAnsi="Times New Roman" w:cs="Times New Roman"/>
          <w:sz w:val="24"/>
          <w:szCs w:val="24"/>
        </w:rPr>
        <w:t>„Papierowe samochody” – praca plastyczno-techniczna. NA początek rodzic prezentuje dwa modele pojazdu, które dziecko może wykonać: ciężarówkę z prostokąta, małego i dużego kwadratu oraz dwóch kół lub autobus z dużego prostokąta, trzech kwadracików i dwóch kół. Opisuje i pokazuje elementy, które zostały użyte. Każda z nich składa się z około pięciu części. Rodzic nazywa figury i po kolei demonstruje sposób wykonania ciężarówki albo autobusu. Tworząc ciężarówkę, przykleja duży kwadrat, a obok niego (z prawej strony) prostokąt. Na kwadracie przykleja mniejszy – okno, a na dole prostokąta dwa koła. Wykonując autobus, na środku kartki umieszcza prostokąt, a na nim nakleja trzy małe kwadraciki – okienka. Na dole przykleja dwa koła. Dziecko obserwuje i stara się w tym samym czasie powtarzać krok po kroku to co robi rodzic.</w:t>
      </w: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454CBC">
        <w:rPr>
          <w:rFonts w:ascii="Times New Roman" w:hAnsi="Times New Roman" w:cs="Times New Roman"/>
          <w:i/>
          <w:sz w:val="24"/>
          <w:szCs w:val="24"/>
        </w:rPr>
        <w:t xml:space="preserve"> Podniebne loty.</w:t>
      </w:r>
    </w:p>
    <w:p w:rsidR="00CD3889" w:rsidRPr="00CD3889" w:rsidRDefault="00CD3889" w:rsidP="00CD3889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CD3889">
        <w:rPr>
          <w:rFonts w:ascii="Times New Roman" w:hAnsi="Times New Roman" w:cs="Times New Roman"/>
          <w:sz w:val="24"/>
          <w:szCs w:val="24"/>
        </w:rPr>
        <w:t>1. „Mucha w mucholocie” - zabawa rucho</w:t>
      </w:r>
      <w:r>
        <w:rPr>
          <w:rFonts w:ascii="Times New Roman" w:hAnsi="Times New Roman" w:cs="Times New Roman"/>
          <w:sz w:val="24"/>
          <w:szCs w:val="24"/>
        </w:rPr>
        <w:t>wa. Teraz pora na trochę ruchu.</w:t>
      </w:r>
    </w:p>
    <w:p w:rsidR="00CD3889" w:rsidRDefault="00CD3889" w:rsidP="00CD3889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E73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https://www.youtube.com/watch?v=IueASDp61bc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89" w:rsidRDefault="00CD3889" w:rsidP="00CD3889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</w:p>
    <w:p w:rsidR="00CD3889" w:rsidRDefault="00CD3889" w:rsidP="00CD3889">
      <w:pPr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3889">
        <w:rPr>
          <w:rFonts w:ascii="Times New Roman" w:hAnsi="Times New Roman" w:cs="Times New Roman"/>
          <w:sz w:val="24"/>
          <w:szCs w:val="24"/>
        </w:rPr>
        <w:t>„</w:t>
      </w:r>
      <w:r w:rsidRPr="00CD3889">
        <w:rPr>
          <w:rFonts w:ascii="Times New Roman" w:hAnsi="Times New Roman" w:cs="Times New Roman"/>
          <w:b/>
          <w:sz w:val="24"/>
          <w:szCs w:val="24"/>
        </w:rPr>
        <w:t>Podniebne akrobacje”</w:t>
      </w:r>
      <w:r w:rsidRPr="00CD3889">
        <w:rPr>
          <w:rFonts w:ascii="Times New Roman" w:hAnsi="Times New Roman" w:cs="Times New Roman"/>
          <w:sz w:val="24"/>
          <w:szCs w:val="24"/>
        </w:rPr>
        <w:t xml:space="preserve"> – zabawy badawcze.</w:t>
      </w:r>
    </w:p>
    <w:p w:rsidR="00FC05F8" w:rsidRPr="00F1101A" w:rsidRDefault="00CD3889" w:rsidP="00CD3889">
      <w:pPr>
        <w:tabs>
          <w:tab w:val="left" w:pos="9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3889">
        <w:rPr>
          <w:rFonts w:ascii="Times New Roman" w:hAnsi="Times New Roman" w:cs="Times New Roman"/>
          <w:sz w:val="24"/>
          <w:szCs w:val="24"/>
        </w:rPr>
        <w:t xml:space="preserve"> Rodzic zachęca dziecko do przeprowadzenia doświadczenia. Dziecko podrzuca kartkę papieru, obserwuje ją i stara się opisać sposób spadania. Można porównać spadanie kartki do falowania listka. Następnie dziecko otrzymuje kartkę w kształcie prostokąta i wspólnie wykonują papierowe samoloty. Rodzic prosi o złożenie kartki na pół, czyli tak, by dwa dłuższe boki się spotkały. Następnie kartkę należy rozłożyć jak książkę. Dziecko następnie łapie za jeden z górnych rogów i zagina go, aby dotknął środkowego zgięcia. To samo robi z drugim rogiem. Składa boki samolotu do środka, jak poprzednio. Przyprasowuje palcem zagięcie i jeszcze raz zagina w ten sam sposób. Samolot składa na pół wzdłuż linii zagiętej na samym początku. Odwraca go, a skrzydła ustawia lekko do góry. Po wykonaniu samolotów i podpisaniu go dziecko sprawdza czy samolot lata. Można urządzić wyścigi samolotów. Na koniec dziecko jeszcze raz rzuca kartkę i papierowy samolot i zwraca uwagę, że ta sama kartka po złożeniu inaczej się porusza.</w:t>
      </w:r>
    </w:p>
    <w:p w:rsidR="0093599A" w:rsidRPr="0093599A" w:rsidRDefault="0093599A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5F773F" w:rsidRDefault="00BA6A0D" w:rsidP="001843F5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  <w:r w:rsidR="000F4F33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="00454CB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Może nad morze.</w:t>
      </w:r>
    </w:p>
    <w:p w:rsidR="00692B30" w:rsidRPr="00692B30" w:rsidRDefault="00692B30" w:rsidP="00692B30">
      <w:pPr>
        <w:pStyle w:val="NormalnyWeb"/>
        <w:spacing w:after="0"/>
        <w:rPr>
          <w:color w:val="2E2E2E"/>
        </w:rPr>
      </w:pPr>
      <w:r>
        <w:rPr>
          <w:noProof/>
          <w:lang w:eastAsia="pl-PL"/>
        </w:rPr>
        <w:t xml:space="preserve">- </w:t>
      </w:r>
      <w:r>
        <w:rPr>
          <w:b/>
          <w:bCs/>
          <w:color w:val="2E2E2E"/>
          <w:sz w:val="22"/>
          <w:szCs w:val="22"/>
        </w:rPr>
        <w:t xml:space="preserve"> </w:t>
      </w:r>
      <w:r w:rsidRPr="00692B30">
        <w:rPr>
          <w:b/>
          <w:bCs/>
          <w:color w:val="2E2E2E"/>
        </w:rPr>
        <w:t>„Gdzieś w głębinach morskich fal ” – </w:t>
      </w:r>
      <w:r w:rsidRPr="00692B30">
        <w:rPr>
          <w:color w:val="2E2E2E"/>
        </w:rPr>
        <w:t>poranna dowolna  gimnastyka w takt muzyki.</w:t>
      </w:r>
    </w:p>
    <w:p w:rsidR="00692B30" w:rsidRPr="00692B30" w:rsidRDefault="00692B30" w:rsidP="00692B30">
      <w:pPr>
        <w:pStyle w:val="NormalnyWeb"/>
        <w:spacing w:after="0"/>
        <w:rPr>
          <w:rFonts w:ascii="Arial" w:hAnsi="Arial" w:cs="Arial"/>
          <w:color w:val="2E2E2E"/>
        </w:rPr>
      </w:pPr>
    </w:p>
    <w:p w:rsidR="00692B30" w:rsidRPr="00692B30" w:rsidRDefault="00692B30" w:rsidP="00692B30">
      <w:pPr>
        <w:pStyle w:val="NormalnyWeb"/>
        <w:spacing w:after="0"/>
        <w:rPr>
          <w:rFonts w:ascii="Arial" w:hAnsi="Arial" w:cs="Arial"/>
          <w:color w:val="2E2E2E"/>
        </w:rPr>
      </w:pPr>
      <w:hyperlink r:id="rId10" w:history="1">
        <w:r w:rsidRPr="00692B30">
          <w:rPr>
            <w:rStyle w:val="Hipercze"/>
            <w:color w:val="007CC3"/>
          </w:rPr>
          <w:t>https://www.youtube.com/watch?v=uYMe4FL23Vg</w:t>
        </w:r>
      </w:hyperlink>
    </w:p>
    <w:p w:rsidR="00692B30" w:rsidRPr="00692B30" w:rsidRDefault="00692B30" w:rsidP="00692B30">
      <w:pPr>
        <w:pStyle w:val="NormalnyWeb"/>
        <w:spacing w:after="157"/>
        <w:rPr>
          <w:rFonts w:ascii="Arial" w:hAnsi="Arial" w:cs="Arial"/>
          <w:color w:val="2E2E2E"/>
        </w:rPr>
      </w:pPr>
      <w:r w:rsidRPr="00692B30">
        <w:rPr>
          <w:rFonts w:ascii="Arial" w:hAnsi="Arial" w:cs="Arial"/>
          <w:color w:val="2E2E2E"/>
        </w:rPr>
        <w:t> </w:t>
      </w:r>
    </w:p>
    <w:p w:rsidR="00692B30" w:rsidRPr="00692B30" w:rsidRDefault="00692B30" w:rsidP="00692B30">
      <w:pPr>
        <w:pStyle w:val="NormalnyWeb"/>
        <w:spacing w:after="0" w:line="360" w:lineRule="auto"/>
        <w:jc w:val="both"/>
        <w:rPr>
          <w:rFonts w:ascii="Arial" w:eastAsia="Times New Roman" w:hAnsi="Arial" w:cs="Arial"/>
          <w:color w:val="2E2E2E"/>
          <w:lang w:eastAsia="pl-PL"/>
        </w:rPr>
      </w:pPr>
      <w:r w:rsidRPr="00692B30">
        <w:rPr>
          <w:rFonts w:ascii="Arial" w:hAnsi="Arial" w:cs="Arial"/>
          <w:color w:val="2E2E2E"/>
        </w:rPr>
        <w:t xml:space="preserve">- </w:t>
      </w:r>
      <w:r w:rsidRPr="00692B30">
        <w:rPr>
          <w:rFonts w:eastAsia="Times New Roman"/>
          <w:b/>
          <w:bCs/>
          <w:color w:val="2E2E2E"/>
          <w:lang w:eastAsia="pl-PL"/>
        </w:rPr>
        <w:t> „Jak to mały Elemelek w wielkim morzu brał kąpiele” – </w:t>
      </w:r>
      <w:r w:rsidRPr="00692B30">
        <w:rPr>
          <w:rFonts w:eastAsia="Times New Roman"/>
          <w:color w:val="2E2E2E"/>
          <w:lang w:eastAsia="pl-PL"/>
        </w:rPr>
        <w:t xml:space="preserve">wysłuchanie opowiadania H. Łochockiej. Po przeczytaniu opowiadania rodzic rozmawia z dzieckiem o sposobach wypoczywania nad morzem i stara się uświadomić dziecku podstawowe zasady podczas kąpieli w morzu: nie można się oddalać od rodziców, wchodzić samemu do morza i zwracać </w:t>
      </w:r>
      <w:r w:rsidRPr="00692B30">
        <w:rPr>
          <w:rFonts w:eastAsia="Times New Roman"/>
          <w:color w:val="2E2E2E"/>
          <w:lang w:eastAsia="pl-PL"/>
        </w:rPr>
        <w:lastRenderedPageBreak/>
        <w:t>uwagę na flagę pokazującą, kiedy nie wolno się kąpać w morzu (gdy jest czerwona flaga, są wysokie fale, po zmroku) Wspominamy także o ważnej roli ratownika na kąpielisku.</w:t>
      </w:r>
    </w:p>
    <w:p w:rsidR="00692B30" w:rsidRPr="00692B30" w:rsidRDefault="00692B30" w:rsidP="00692B30">
      <w:pPr>
        <w:spacing w:after="157" w:line="360" w:lineRule="auto"/>
        <w:jc w:val="center"/>
        <w:rPr>
          <w:rFonts w:ascii="Arial" w:eastAsia="Times New Roman" w:hAnsi="Arial" w:cs="Arial"/>
          <w:b/>
          <w:color w:val="2E2E2E"/>
          <w:sz w:val="24"/>
          <w:szCs w:val="24"/>
          <w:lang w:eastAsia="pl-PL"/>
        </w:rPr>
      </w:pPr>
    </w:p>
    <w:p w:rsidR="00692B30" w:rsidRPr="00692B30" w:rsidRDefault="00692B30" w:rsidP="00692B30">
      <w:pPr>
        <w:spacing w:after="0" w:line="360" w:lineRule="auto"/>
        <w:jc w:val="center"/>
        <w:rPr>
          <w:rFonts w:ascii="Arial" w:eastAsia="Times New Roman" w:hAnsi="Arial" w:cs="Arial"/>
          <w:b/>
          <w:color w:val="2E2E2E"/>
          <w:sz w:val="24"/>
          <w:szCs w:val="24"/>
          <w:lang w:eastAsia="pl-PL"/>
        </w:rPr>
      </w:pPr>
      <w:r w:rsidRPr="00692B30">
        <w:rPr>
          <w:rFonts w:ascii="Arial" w:eastAsia="Times New Roman" w:hAnsi="Arial" w:cs="Arial"/>
          <w:b/>
          <w:color w:val="2E2E2E"/>
          <w:sz w:val="24"/>
          <w:szCs w:val="24"/>
          <w:lang w:eastAsia="pl-PL"/>
        </w:rPr>
        <w:t>„</w:t>
      </w:r>
      <w:r w:rsidRPr="00692B30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pl-PL"/>
        </w:rPr>
        <w:t>Jak wróbelek Elemelek w wielkim morzu brał kąpiele”</w:t>
      </w:r>
    </w:p>
    <w:p w:rsidR="00692B30" w:rsidRPr="00692B30" w:rsidRDefault="00692B30" w:rsidP="00692B30">
      <w:pPr>
        <w:spacing w:after="0" w:line="36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l-PL"/>
        </w:rPr>
      </w:pPr>
      <w:r w:rsidRPr="00692B30">
        <w:rPr>
          <w:rFonts w:ascii="Arial" w:eastAsia="Times New Roman" w:hAnsi="Arial" w:cs="Arial"/>
          <w:color w:val="2E2E2E"/>
          <w:sz w:val="24"/>
          <w:szCs w:val="24"/>
          <w:lang w:eastAsia="pl-PL"/>
        </w:rPr>
        <w:t> </w:t>
      </w:r>
    </w:p>
    <w:p w:rsidR="00692B30" w:rsidRPr="00692B30" w:rsidRDefault="00692B30" w:rsidP="00692B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692B3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[…] Elemelek stał z walizką, spoglądając na to wszystko. A ze bardzo był zdziwiony, więc rozstawił nóżki obie, kręcił łebkiem w różne strony i rozdziawiał krótki dziobek. Sam do siebie przy tym gadał: – Strasznie jest to morze duże! Deszcz tu wielki chyba padał ze trzy lata albo dłużej. Jak też ono szumi, śpiewa… Za tą plażą widzę drzewa, więc wynajmę pokój w listkach. Niech zostanie tam walizka, a ja zaraz włożę nowy zgrabny kostium kąpielowy. Smukłe mewy z piórkiem białym spadły z szumem jak latawce i na falach się huśtały jakby właśnie na huśtawce. Wróbel w modnym swym kostiumie pręży łapki tak jak umie, poprzez plażę mknie wytrwale i też skacze już na fale, aby ich spienione grzbiety pohuśtały go. Oj, rety! Jak tu mokro! Ile piany! Kto tak pryska? To bałwany! Bałwan duży z drugim, małym, Elemelka wnet porwały, zakręciły, zamoczyły. Taki prysznic nie jest miły dla małego wróbelaska. Więc zawołał: – Jeśli łaska, odsuń no się, mój bałwanie. Niech pan bałwan już przestanie i popłynie w inną stronę. Ach, ratunku, gwałtu! Tonę! Smukłe mewy z piórkiem białym usłyszały, podleciały i wróbelek rozkrzyczany wyłowiony został z piany. Na swych skrzydłach srebrnych, prostych śmigłe mewy go uniosły i złożyły w dołku z piasku, gdzie zaprzestał wreszcie wrzasków. – Panie wróblu, jak tak można? Trzeba z wolna i z ostrożna wchodzić w wodę, bo źle bywa, jeśli się nie umie pływać. Ucz się w płytkiej pływać wodzie; udzielamy lekcji co dzień.</w:t>
      </w:r>
    </w:p>
    <w:p w:rsidR="00692B30" w:rsidRPr="00CD3889" w:rsidRDefault="00CD3889" w:rsidP="008965DD">
      <w:pPr>
        <w:pStyle w:val="NormalnyWeb"/>
        <w:spacing w:after="157" w:line="360" w:lineRule="auto"/>
        <w:jc w:val="both"/>
        <w:rPr>
          <w:color w:val="2E2E2E"/>
        </w:rPr>
      </w:pPr>
      <w:r w:rsidRPr="00CD3889">
        <w:rPr>
          <w:color w:val="2E2E2E"/>
        </w:rPr>
        <w:t>- Wykonanie karty pracy nr. 157</w:t>
      </w:r>
    </w:p>
    <w:p w:rsidR="00692B30" w:rsidRPr="008965DD" w:rsidRDefault="008965DD" w:rsidP="008965DD">
      <w:pPr>
        <w:pStyle w:val="NormalnyWeb"/>
        <w:spacing w:after="157" w:line="360" w:lineRule="auto"/>
        <w:rPr>
          <w:rFonts w:ascii="Arial" w:hAnsi="Arial" w:cs="Arial"/>
          <w:color w:val="2E2E2E"/>
        </w:rPr>
      </w:pPr>
      <w:r w:rsidRPr="008965DD">
        <w:rPr>
          <w:rFonts w:ascii="Arial" w:hAnsi="Arial" w:cs="Arial"/>
          <w:color w:val="2E2E2E"/>
        </w:rPr>
        <w:t xml:space="preserve">- </w:t>
      </w:r>
      <w:r w:rsidRPr="008965DD">
        <w:rPr>
          <w:b/>
          <w:bCs/>
          <w:color w:val="2E2E2E"/>
        </w:rPr>
        <w:t> „Fale na morzu” – </w:t>
      </w:r>
      <w:r w:rsidRPr="008965DD">
        <w:rPr>
          <w:color w:val="2E2E2E"/>
        </w:rPr>
        <w:t>ćwiczenie oddechowe, rozwijające narządy mowy. Potrzebna będzie miska z wodą i słomka. Dziecko dmucha przez słomkę zanurzoną w wodzie, bulgocze i robi fale. W miseczce można umieścić mały statek z papieru, który dziecko będzie przesuwało. Na zakończenie dziecko naśladuje morze na głoskach szumiących, wydając odgłos szszsz…</w:t>
      </w:r>
    </w:p>
    <w:p w:rsid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E547F" w:rsidRDefault="00BE547F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E547F" w:rsidRDefault="00BE547F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E547F" w:rsidRPr="00692B30" w:rsidRDefault="00BE547F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A6A68" w:rsidRDefault="00AA6A68" w:rsidP="001843F5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454CBC" w:rsidRDefault="00454CBC" w:rsidP="00454CBC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P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ONIEDZIAŁEK 29.06.: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Już wakacje. </w:t>
      </w:r>
    </w:p>
    <w:p w:rsidR="002D77E8" w:rsidRDefault="002D77E8" w:rsidP="002D77E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Słuchanie wiersza :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„Wakacje”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To wcale nie takie łatwe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Kłopot to nie mały,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co wziąć ze sobą, co spakować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by wakacje się udały?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Najpierw piłka – słuszna racja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gra się w piłkę na wakacjach.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Wędkę – tylko czy tam są ryby?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Koszyk…– to będzie na grzyby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i materac do pływania</w:t>
      </w:r>
    </w:p>
    <w:p w:rsidR="002D77E8" w:rsidRPr="002D77E8" w:rsidRDefault="002D77E8" w:rsidP="002D77E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i skakankę do skakania.</w:t>
      </w:r>
    </w:p>
    <w:p w:rsidR="002D77E8" w:rsidRPr="002D77E8" w:rsidRDefault="002D77E8" w:rsidP="002D77E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D77E8" w:rsidRPr="002D77E8" w:rsidRDefault="002D77E8" w:rsidP="002D77E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Drogi rodzicu porozmawiaj z dzieckiem, na podstawie wiersza, co możemy zabrać na wakacje? (piłkę, materac, skakankę, koszyk, wędkę itd.), co jeszcze można zabrać…?</w:t>
      </w:r>
    </w:p>
    <w:p w:rsidR="00454CBC" w:rsidRDefault="002D77E8" w:rsidP="002D77E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D77E8">
        <w:rPr>
          <w:rFonts w:ascii="Times New Roman" w:hAnsi="Times New Roman" w:cs="Times New Roman"/>
          <w:noProof/>
          <w:sz w:val="24"/>
          <w:szCs w:val="24"/>
          <w:lang w:eastAsia="pl-PL"/>
        </w:rPr>
        <w:t>Zapytaj też, co można robić w poszczególnych miejscach np. nad morzem, w górach, w lesie, nad jeziorem.</w:t>
      </w:r>
    </w:p>
    <w:p w:rsidR="00095482" w:rsidRPr="002D77E8" w:rsidRDefault="00095482" w:rsidP="002D77E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095482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Pr="0009548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Morskie fale</w:t>
      </w:r>
      <w:r w:rsidRPr="00095482">
        <w:rPr>
          <w:rFonts w:ascii="Times New Roman" w:hAnsi="Times New Roman" w:cs="Times New Roman"/>
          <w:noProof/>
          <w:sz w:val="24"/>
          <w:szCs w:val="24"/>
          <w:lang w:eastAsia="pl-PL"/>
        </w:rPr>
        <w:t>” – malowanie palcami. Na dużej kartce papieru dziecko maluje niebieską farbą fale. Gdy farba przeschnie tworzy z pomocą rodzica stworzenia morskie i przykleja na kartkę.</w:t>
      </w:r>
    </w:p>
    <w:p w:rsidR="00454CBC" w:rsidRPr="00454CBC" w:rsidRDefault="00454CBC" w:rsidP="00454CBC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454CBC" w:rsidRDefault="00454CBC" w:rsidP="00454CBC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WTOREK 30.06.: </w:t>
      </w:r>
      <w:r w:rsidR="008D74D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Smaczne lody</w:t>
      </w:r>
    </w:p>
    <w:p w:rsidR="008D74D0" w:rsidRDefault="008D74D0" w:rsidP="00454CBC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Rozwiązanie zagadki słownej – zabawa rozwijająca logiczne myślenie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Waniliowe, truskawkowe,</w:t>
      </w: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chętnie je liżemy,</w:t>
      </w: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chociaż zimne, bo mrożone</w:t>
      </w: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to z ochotą zjemy (lody)</w:t>
      </w: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D74D0" w:rsidRPr="008D74D0" w:rsidRDefault="008D74D0" w:rsidP="008D74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- </w:t>
      </w: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Sprawny lodowy języczek – zabawa logopedyczna. Posłuchaj uważnie i powtarzaj wyraźnie za mamą lub tatą wierszyk o lodach (wierszyk ten możemy powtarzać kilkakrotnie w ciągu dnia).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„LODY”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LO-LO, LO-LO ZIMNE LODY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MAMY LATEM DLA OCHŁODY.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ELE-ELE, ELE-ELE,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ALE ICH NIEWIELE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JEMY, UL-UL-UL,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BO MIGDAŁKÓW BÓL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PO TYCH LODACH DŁUGO MAMY</w:t>
      </w:r>
    </w:p>
    <w:p w:rsidR="008D74D0" w:rsidRPr="008D74D0" w:rsidRDefault="008D74D0" w:rsidP="008D74D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4D0">
        <w:rPr>
          <w:rFonts w:ascii="Times New Roman" w:hAnsi="Times New Roman" w:cs="Times New Roman"/>
          <w:noProof/>
          <w:sz w:val="24"/>
          <w:szCs w:val="24"/>
          <w:lang w:eastAsia="pl-PL"/>
        </w:rPr>
        <w:t>GDY SIĘ NIMI OBJADAMY.</w:t>
      </w:r>
    </w:p>
    <w:p w:rsidR="002D77E8" w:rsidRDefault="002D77E8" w:rsidP="00454C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838E7" w:rsidRDefault="009838E7" w:rsidP="00454C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To już koniec pracy zdalnej w roku szkolnym 2019/2020</w:t>
      </w:r>
    </w:p>
    <w:p w:rsidR="00354614" w:rsidRDefault="00354614" w:rsidP="00454C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Drodzy Rodzice: na końcu kart pracy znajduje się dyplom. Wręczcie je swoim dzieciom i podziękujcie im ode mnie za wspólnie spędzony czas w przedszkolu </w:t>
      </w:r>
      <w:r w:rsidRPr="0035461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</w:p>
    <w:p w:rsidR="003A1F0A" w:rsidRDefault="003A1F0A" w:rsidP="00454C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Do zobaczenia po wakacjach </w:t>
      </w:r>
      <w:r w:rsidRPr="003A1F0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</w:p>
    <w:p w:rsidR="00354614" w:rsidRDefault="00354614" w:rsidP="00454C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54614" w:rsidRPr="00454CBC" w:rsidRDefault="00354614" w:rsidP="00454C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sectPr w:rsidR="00354614" w:rsidRPr="00454CBC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B9" w:rsidRDefault="001D67B9" w:rsidP="00284CDB">
      <w:pPr>
        <w:spacing w:after="0" w:line="240" w:lineRule="auto"/>
      </w:pPr>
      <w:r>
        <w:separator/>
      </w:r>
    </w:p>
  </w:endnote>
  <w:endnote w:type="continuationSeparator" w:id="1">
    <w:p w:rsidR="001D67B9" w:rsidRDefault="001D67B9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B9" w:rsidRDefault="001D67B9" w:rsidP="00284CDB">
      <w:pPr>
        <w:spacing w:after="0" w:line="240" w:lineRule="auto"/>
      </w:pPr>
      <w:r>
        <w:separator/>
      </w:r>
    </w:p>
  </w:footnote>
  <w:footnote w:type="continuationSeparator" w:id="1">
    <w:p w:rsidR="001D67B9" w:rsidRDefault="001D67B9" w:rsidP="002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EE1"/>
    <w:multiLevelType w:val="multilevel"/>
    <w:tmpl w:val="886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E1AD9"/>
    <w:multiLevelType w:val="multilevel"/>
    <w:tmpl w:val="72A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49"/>
    <w:rsid w:val="00002061"/>
    <w:rsid w:val="00003AC9"/>
    <w:rsid w:val="00011E39"/>
    <w:rsid w:val="00020367"/>
    <w:rsid w:val="00047770"/>
    <w:rsid w:val="000947C6"/>
    <w:rsid w:val="00095482"/>
    <w:rsid w:val="000A79D3"/>
    <w:rsid w:val="000E2D24"/>
    <w:rsid w:val="000E7F33"/>
    <w:rsid w:val="000F0F7F"/>
    <w:rsid w:val="000F4F33"/>
    <w:rsid w:val="00105FBA"/>
    <w:rsid w:val="0013666E"/>
    <w:rsid w:val="00142668"/>
    <w:rsid w:val="0015057C"/>
    <w:rsid w:val="0017159E"/>
    <w:rsid w:val="0017502E"/>
    <w:rsid w:val="00183C20"/>
    <w:rsid w:val="001843F5"/>
    <w:rsid w:val="00197E3C"/>
    <w:rsid w:val="001A7FD8"/>
    <w:rsid w:val="001D67B9"/>
    <w:rsid w:val="001E5890"/>
    <w:rsid w:val="00207B8F"/>
    <w:rsid w:val="002167F2"/>
    <w:rsid w:val="0023318A"/>
    <w:rsid w:val="002501AC"/>
    <w:rsid w:val="00255D52"/>
    <w:rsid w:val="00256049"/>
    <w:rsid w:val="00274EFE"/>
    <w:rsid w:val="00283687"/>
    <w:rsid w:val="00284CDB"/>
    <w:rsid w:val="002A5937"/>
    <w:rsid w:val="002D77E8"/>
    <w:rsid w:val="002E7A78"/>
    <w:rsid w:val="0030155A"/>
    <w:rsid w:val="00312FCC"/>
    <w:rsid w:val="00322565"/>
    <w:rsid w:val="003272DD"/>
    <w:rsid w:val="003419D2"/>
    <w:rsid w:val="00354614"/>
    <w:rsid w:val="003742C4"/>
    <w:rsid w:val="003769E1"/>
    <w:rsid w:val="003A1F0A"/>
    <w:rsid w:val="003A42DF"/>
    <w:rsid w:val="003B4B40"/>
    <w:rsid w:val="003B79A3"/>
    <w:rsid w:val="003D253E"/>
    <w:rsid w:val="003D4D1E"/>
    <w:rsid w:val="003F6BC4"/>
    <w:rsid w:val="0041720D"/>
    <w:rsid w:val="004445B0"/>
    <w:rsid w:val="00454008"/>
    <w:rsid w:val="00454CBC"/>
    <w:rsid w:val="004673E9"/>
    <w:rsid w:val="004A0F52"/>
    <w:rsid w:val="004C1BB6"/>
    <w:rsid w:val="004D694E"/>
    <w:rsid w:val="004E785B"/>
    <w:rsid w:val="004F0B60"/>
    <w:rsid w:val="004F42A6"/>
    <w:rsid w:val="0053187E"/>
    <w:rsid w:val="00584CB6"/>
    <w:rsid w:val="00592580"/>
    <w:rsid w:val="0059335D"/>
    <w:rsid w:val="005A2294"/>
    <w:rsid w:val="005A72BE"/>
    <w:rsid w:val="005B4892"/>
    <w:rsid w:val="005C1EE7"/>
    <w:rsid w:val="005C47F0"/>
    <w:rsid w:val="005D1DF1"/>
    <w:rsid w:val="005F11F8"/>
    <w:rsid w:val="005F6D5B"/>
    <w:rsid w:val="005F773F"/>
    <w:rsid w:val="00635C58"/>
    <w:rsid w:val="00640563"/>
    <w:rsid w:val="00645FF6"/>
    <w:rsid w:val="00647DB1"/>
    <w:rsid w:val="00660E41"/>
    <w:rsid w:val="00682EBD"/>
    <w:rsid w:val="00692B30"/>
    <w:rsid w:val="006A7225"/>
    <w:rsid w:val="006B5390"/>
    <w:rsid w:val="006C376E"/>
    <w:rsid w:val="006D3B18"/>
    <w:rsid w:val="006E4029"/>
    <w:rsid w:val="00723A11"/>
    <w:rsid w:val="00727B1A"/>
    <w:rsid w:val="00735A92"/>
    <w:rsid w:val="00763486"/>
    <w:rsid w:val="00773FCE"/>
    <w:rsid w:val="007975F9"/>
    <w:rsid w:val="007A0713"/>
    <w:rsid w:val="007A782A"/>
    <w:rsid w:val="007D43C2"/>
    <w:rsid w:val="007E0104"/>
    <w:rsid w:val="007E3D63"/>
    <w:rsid w:val="008241AB"/>
    <w:rsid w:val="00831465"/>
    <w:rsid w:val="00851B93"/>
    <w:rsid w:val="00895FAB"/>
    <w:rsid w:val="008965DD"/>
    <w:rsid w:val="008A0075"/>
    <w:rsid w:val="008A0F44"/>
    <w:rsid w:val="008D74D0"/>
    <w:rsid w:val="008F223E"/>
    <w:rsid w:val="009247E1"/>
    <w:rsid w:val="0093599A"/>
    <w:rsid w:val="009836B5"/>
    <w:rsid w:val="009838E7"/>
    <w:rsid w:val="00995017"/>
    <w:rsid w:val="009A19EF"/>
    <w:rsid w:val="00A42443"/>
    <w:rsid w:val="00A44C08"/>
    <w:rsid w:val="00A5112C"/>
    <w:rsid w:val="00A66E09"/>
    <w:rsid w:val="00A70115"/>
    <w:rsid w:val="00A876A5"/>
    <w:rsid w:val="00AA6A68"/>
    <w:rsid w:val="00AB1681"/>
    <w:rsid w:val="00AC047E"/>
    <w:rsid w:val="00B11712"/>
    <w:rsid w:val="00B12658"/>
    <w:rsid w:val="00B155CD"/>
    <w:rsid w:val="00B20927"/>
    <w:rsid w:val="00B45C34"/>
    <w:rsid w:val="00B604C4"/>
    <w:rsid w:val="00B63F0C"/>
    <w:rsid w:val="00B7021E"/>
    <w:rsid w:val="00BA27A2"/>
    <w:rsid w:val="00BA4BE9"/>
    <w:rsid w:val="00BA6A0D"/>
    <w:rsid w:val="00BA793A"/>
    <w:rsid w:val="00BE547F"/>
    <w:rsid w:val="00BE73D0"/>
    <w:rsid w:val="00BF7FE4"/>
    <w:rsid w:val="00C00644"/>
    <w:rsid w:val="00C05ABA"/>
    <w:rsid w:val="00C06DD8"/>
    <w:rsid w:val="00C433A1"/>
    <w:rsid w:val="00C453CD"/>
    <w:rsid w:val="00C453F9"/>
    <w:rsid w:val="00C57E8B"/>
    <w:rsid w:val="00CB0D52"/>
    <w:rsid w:val="00CB32AF"/>
    <w:rsid w:val="00CB706F"/>
    <w:rsid w:val="00CC4232"/>
    <w:rsid w:val="00CD3889"/>
    <w:rsid w:val="00D167A6"/>
    <w:rsid w:val="00D2623D"/>
    <w:rsid w:val="00D71728"/>
    <w:rsid w:val="00D93B7D"/>
    <w:rsid w:val="00DA2BD3"/>
    <w:rsid w:val="00DC4297"/>
    <w:rsid w:val="00DD0D16"/>
    <w:rsid w:val="00DD4282"/>
    <w:rsid w:val="00E0709E"/>
    <w:rsid w:val="00E2115C"/>
    <w:rsid w:val="00E421C9"/>
    <w:rsid w:val="00E75243"/>
    <w:rsid w:val="00E82679"/>
    <w:rsid w:val="00E8355B"/>
    <w:rsid w:val="00EA347B"/>
    <w:rsid w:val="00ED2FC1"/>
    <w:rsid w:val="00F1101A"/>
    <w:rsid w:val="00F468BF"/>
    <w:rsid w:val="00F90776"/>
    <w:rsid w:val="00FB1982"/>
    <w:rsid w:val="00FC05F8"/>
    <w:rsid w:val="00FD5024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FC0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D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C05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16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YMe4FL23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eASDp61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6B42-DEE7-4A3D-93B7-25971E73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mercure223</cp:lastModifiedBy>
  <cp:revision>25</cp:revision>
  <dcterms:created xsi:type="dcterms:W3CDTF">2020-06-19T12:53:00Z</dcterms:created>
  <dcterms:modified xsi:type="dcterms:W3CDTF">2020-06-19T14:15:00Z</dcterms:modified>
</cp:coreProperties>
</file>